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5194" w14:textId="77777777" w:rsidR="00A831AD" w:rsidRPr="00DC1301" w:rsidRDefault="00A831AD" w:rsidP="00A831AD">
      <w:pPr>
        <w:jc w:val="both"/>
        <w:rPr>
          <w:rFonts w:asciiTheme="minorHAnsi" w:hAnsiTheme="minorHAnsi" w:cstheme="minorHAnsi"/>
          <w:sz w:val="22"/>
          <w:szCs w:val="22"/>
          <w:lang w:val="en-GB"/>
        </w:rPr>
      </w:pPr>
      <w:r w:rsidRPr="00DC1301">
        <w:rPr>
          <w:rFonts w:asciiTheme="minorHAnsi" w:hAnsiTheme="minorHAnsi" w:cstheme="minorHAnsi"/>
          <w:sz w:val="22"/>
          <w:szCs w:val="22"/>
          <w:lang w:val="en-GB"/>
        </w:rPr>
        <w:t xml:space="preserve">Johann Abraham </w:t>
      </w:r>
      <w:proofErr w:type="spellStart"/>
      <w:r w:rsidRPr="00DC1301">
        <w:rPr>
          <w:rFonts w:asciiTheme="minorHAnsi" w:hAnsiTheme="minorHAnsi" w:cstheme="minorHAnsi"/>
          <w:sz w:val="22"/>
          <w:szCs w:val="22"/>
          <w:lang w:val="en-GB"/>
        </w:rPr>
        <w:t>Schmikerer</w:t>
      </w:r>
      <w:proofErr w:type="spellEnd"/>
      <w:r w:rsidRPr="00DC1301">
        <w:rPr>
          <w:rFonts w:asciiTheme="minorHAnsi" w:hAnsiTheme="minorHAnsi" w:cstheme="minorHAnsi"/>
          <w:sz w:val="22"/>
          <w:szCs w:val="22"/>
          <w:lang w:val="en-GB"/>
        </w:rPr>
        <w:t xml:space="preserve"> is only one of the vast </w:t>
      </w:r>
      <w:proofErr w:type="gramStart"/>
      <w:r w:rsidRPr="00DC1301">
        <w:rPr>
          <w:rFonts w:asciiTheme="minorHAnsi" w:hAnsiTheme="minorHAnsi" w:cstheme="minorHAnsi"/>
          <w:sz w:val="22"/>
          <w:szCs w:val="22"/>
          <w:lang w:val="en-GB"/>
        </w:rPr>
        <w:t>number</w:t>
      </w:r>
      <w:proofErr w:type="gramEnd"/>
      <w:r w:rsidRPr="00DC1301">
        <w:rPr>
          <w:rFonts w:asciiTheme="minorHAnsi" w:hAnsiTheme="minorHAnsi" w:cstheme="minorHAnsi"/>
          <w:sz w:val="22"/>
          <w:szCs w:val="22"/>
          <w:lang w:val="en-GB"/>
        </w:rPr>
        <w:t xml:space="preserve"> of shadowy figures from the annals of music whose life and activities are hardly known. Among other places, he is also known under the quite unflattering surname Schmierer, in no way deserved </w:t>
      </w:r>
      <w:proofErr w:type="gramStart"/>
      <w:r w:rsidRPr="00DC1301">
        <w:rPr>
          <w:rFonts w:asciiTheme="minorHAnsi" w:hAnsiTheme="minorHAnsi" w:cstheme="minorHAnsi"/>
          <w:sz w:val="22"/>
          <w:szCs w:val="22"/>
          <w:lang w:val="en-GB"/>
        </w:rPr>
        <w:t>in light of</w:t>
      </w:r>
      <w:proofErr w:type="gramEnd"/>
      <w:r w:rsidRPr="00DC1301">
        <w:rPr>
          <w:rFonts w:asciiTheme="minorHAnsi" w:hAnsiTheme="minorHAnsi" w:cstheme="minorHAnsi"/>
          <w:sz w:val="22"/>
          <w:szCs w:val="22"/>
          <w:lang w:val="en-GB"/>
        </w:rPr>
        <w:t xml:space="preserve"> his inventive compositions oriented towards the French tastes of the time. His </w:t>
      </w:r>
      <w:proofErr w:type="spellStart"/>
      <w:r w:rsidRPr="00DC1301">
        <w:rPr>
          <w:rFonts w:asciiTheme="minorHAnsi" w:hAnsiTheme="minorHAnsi" w:cstheme="minorHAnsi"/>
          <w:i/>
          <w:iCs/>
          <w:sz w:val="22"/>
          <w:szCs w:val="22"/>
          <w:lang w:val="en-GB"/>
        </w:rPr>
        <w:t>Zodiaci</w:t>
      </w:r>
      <w:proofErr w:type="spellEnd"/>
      <w:r w:rsidRPr="00DC1301">
        <w:rPr>
          <w:rFonts w:asciiTheme="minorHAnsi" w:hAnsiTheme="minorHAnsi" w:cstheme="minorHAnsi"/>
          <w:i/>
          <w:iCs/>
          <w:sz w:val="22"/>
          <w:szCs w:val="22"/>
          <w:lang w:val="en-GB"/>
        </w:rPr>
        <w:t xml:space="preserve"> </w:t>
      </w:r>
      <w:proofErr w:type="spellStart"/>
      <w:r w:rsidRPr="00DC1301">
        <w:rPr>
          <w:rFonts w:asciiTheme="minorHAnsi" w:hAnsiTheme="minorHAnsi" w:cstheme="minorHAnsi"/>
          <w:i/>
          <w:iCs/>
          <w:sz w:val="22"/>
          <w:szCs w:val="22"/>
          <w:lang w:val="en-GB"/>
        </w:rPr>
        <w:t>musici</w:t>
      </w:r>
      <w:proofErr w:type="spellEnd"/>
      <w:r w:rsidRPr="00DC1301">
        <w:rPr>
          <w:rFonts w:asciiTheme="minorHAnsi" w:hAnsiTheme="minorHAnsi" w:cstheme="minorHAnsi"/>
          <w:i/>
          <w:iCs/>
          <w:sz w:val="22"/>
          <w:szCs w:val="22"/>
          <w:lang w:val="en-GB"/>
        </w:rPr>
        <w:t xml:space="preserve"> </w:t>
      </w:r>
      <w:r w:rsidRPr="00DC1301">
        <w:rPr>
          <w:rFonts w:asciiTheme="minorHAnsi" w:hAnsiTheme="minorHAnsi" w:cstheme="minorHAnsi"/>
          <w:sz w:val="22"/>
          <w:szCs w:val="22"/>
          <w:lang w:val="en-GB"/>
        </w:rPr>
        <w:t xml:space="preserve">of 1698, which is </w:t>
      </w:r>
      <w:proofErr w:type="spellStart"/>
      <w:r w:rsidRPr="00DC1301">
        <w:rPr>
          <w:rFonts w:asciiTheme="minorHAnsi" w:hAnsiTheme="minorHAnsi" w:cstheme="minorHAnsi"/>
          <w:sz w:val="22"/>
          <w:szCs w:val="22"/>
          <w:lang w:val="en-GB"/>
        </w:rPr>
        <w:t>Schmikerer’s</w:t>
      </w:r>
      <w:proofErr w:type="spellEnd"/>
      <w:r w:rsidRPr="00DC1301">
        <w:rPr>
          <w:rFonts w:asciiTheme="minorHAnsi" w:hAnsiTheme="minorHAnsi" w:cstheme="minorHAnsi"/>
          <w:sz w:val="22"/>
          <w:szCs w:val="22"/>
          <w:lang w:val="en-GB"/>
        </w:rPr>
        <w:t xml:space="preserve"> only undisputed work, is now convincingly joined by the </w:t>
      </w:r>
      <w:r w:rsidRPr="00DC1301">
        <w:rPr>
          <w:rFonts w:asciiTheme="minorHAnsi" w:hAnsiTheme="minorHAnsi" w:cstheme="minorHAnsi"/>
          <w:i/>
          <w:iCs/>
          <w:sz w:val="22"/>
          <w:szCs w:val="22"/>
          <w:lang w:val="en-GB"/>
        </w:rPr>
        <w:t>Musico-</w:t>
      </w:r>
      <w:proofErr w:type="spellStart"/>
      <w:r w:rsidRPr="00DC1301">
        <w:rPr>
          <w:rFonts w:asciiTheme="minorHAnsi" w:hAnsiTheme="minorHAnsi" w:cstheme="minorHAnsi"/>
          <w:i/>
          <w:iCs/>
          <w:sz w:val="22"/>
          <w:szCs w:val="22"/>
          <w:lang w:val="en-GB"/>
        </w:rPr>
        <w:t>instrumentalische</w:t>
      </w:r>
      <w:proofErr w:type="spellEnd"/>
      <w:r w:rsidRPr="00DC1301">
        <w:rPr>
          <w:rFonts w:asciiTheme="minorHAnsi" w:hAnsiTheme="minorHAnsi" w:cstheme="minorHAnsi"/>
          <w:i/>
          <w:iCs/>
          <w:sz w:val="22"/>
          <w:szCs w:val="22"/>
          <w:lang w:val="en-GB"/>
        </w:rPr>
        <w:t xml:space="preserve"> Gemüths-Lust </w:t>
      </w:r>
      <w:r w:rsidRPr="00DC1301">
        <w:rPr>
          <w:rFonts w:asciiTheme="minorHAnsi" w:hAnsiTheme="minorHAnsi" w:cstheme="minorHAnsi"/>
          <w:sz w:val="22"/>
          <w:szCs w:val="22"/>
          <w:lang w:val="en-GB"/>
        </w:rPr>
        <w:t>of 1712 on this recording. It proves not only to be an equally enchanting collection as the "musical constellations</w:t>
      </w:r>
      <w:proofErr w:type="gramStart"/>
      <w:r w:rsidRPr="00DC1301">
        <w:rPr>
          <w:rFonts w:asciiTheme="minorHAnsi" w:hAnsiTheme="minorHAnsi" w:cstheme="minorHAnsi"/>
          <w:sz w:val="22"/>
          <w:szCs w:val="22"/>
          <w:lang w:val="en-GB"/>
        </w:rPr>
        <w:t>", but</w:t>
      </w:r>
      <w:proofErr w:type="gramEnd"/>
      <w:r w:rsidRPr="00DC1301">
        <w:rPr>
          <w:rFonts w:asciiTheme="minorHAnsi" w:hAnsiTheme="minorHAnsi" w:cstheme="minorHAnsi"/>
          <w:sz w:val="22"/>
          <w:szCs w:val="22"/>
          <w:lang w:val="en-GB"/>
        </w:rPr>
        <w:t xml:space="preserve"> is also in all likelihood the second part of the suite collection long thought lost, through which the name </w:t>
      </w:r>
      <w:proofErr w:type="spellStart"/>
      <w:r w:rsidRPr="00DC1301">
        <w:rPr>
          <w:rFonts w:asciiTheme="minorHAnsi" w:hAnsiTheme="minorHAnsi" w:cstheme="minorHAnsi"/>
          <w:sz w:val="22"/>
          <w:szCs w:val="22"/>
          <w:lang w:val="en-GB"/>
        </w:rPr>
        <w:t>Schmikerer</w:t>
      </w:r>
      <w:proofErr w:type="spellEnd"/>
      <w:r w:rsidRPr="00DC1301">
        <w:rPr>
          <w:rFonts w:asciiTheme="minorHAnsi" w:hAnsiTheme="minorHAnsi" w:cstheme="minorHAnsi"/>
          <w:sz w:val="22"/>
          <w:szCs w:val="22"/>
          <w:lang w:val="en-GB"/>
        </w:rPr>
        <w:t xml:space="preserve"> has been handed down to posterity.</w:t>
      </w:r>
    </w:p>
    <w:p w14:paraId="798703FD" w14:textId="77777777" w:rsidR="00933E47" w:rsidRPr="00A831AD" w:rsidRDefault="00933E47">
      <w:pPr>
        <w:rPr>
          <w:lang w:val="en-GB"/>
        </w:rPr>
      </w:pPr>
    </w:p>
    <w:sectPr w:rsidR="00933E47" w:rsidRPr="00A831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AD"/>
    <w:rsid w:val="00933E47"/>
    <w:rsid w:val="00A831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9FEB"/>
  <w15:chartTrackingRefBased/>
  <w15:docId w15:val="{4C2ED531-CE21-4EFD-B983-AA5A4DA5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31AD"/>
    <w:pPr>
      <w:autoSpaceDE w:val="0"/>
      <w:autoSpaceDN w:val="0"/>
      <w:adjustRightInd w:val="0"/>
      <w:spacing w:after="0" w:line="240" w:lineRule="auto"/>
    </w:pPr>
    <w:rPr>
      <w:rFonts w:ascii="Times New Roman Standard" w:eastAsiaTheme="minorHAnsi" w:hAnsi="Times New Roman Standard"/>
      <w:kern w:val="0"/>
      <w:szCs w:val="20"/>
      <w:lang w:bidi="he-IL"/>
      <w14:ligatures w14:val="none"/>
    </w:rPr>
  </w:style>
  <w:style w:type="paragraph" w:styleId="berschrift1">
    <w:name w:val="heading 1"/>
    <w:basedOn w:val="Standard"/>
    <w:next w:val="Standard"/>
    <w:link w:val="berschrift1Zchn"/>
    <w:uiPriority w:val="9"/>
    <w:qFormat/>
    <w:rsid w:val="00A831A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A831A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A831A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A831A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A831AD"/>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A831AD"/>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831AD"/>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831AD"/>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831AD"/>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31AD"/>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A831AD"/>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A831AD"/>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A831AD"/>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A831AD"/>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A831AD"/>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A831AD"/>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A831AD"/>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A831AD"/>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A831A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831AD"/>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A831A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831AD"/>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A831A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831AD"/>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A831AD"/>
    <w:pPr>
      <w:ind w:left="720"/>
      <w:contextualSpacing/>
    </w:pPr>
  </w:style>
  <w:style w:type="character" w:styleId="IntensiveHervorhebung">
    <w:name w:val="Intense Emphasis"/>
    <w:basedOn w:val="Absatz-Standardschriftart"/>
    <w:uiPriority w:val="21"/>
    <w:qFormat/>
    <w:rsid w:val="00A831AD"/>
    <w:rPr>
      <w:i/>
      <w:iCs/>
      <w:color w:val="365F91" w:themeColor="accent1" w:themeShade="BF"/>
    </w:rPr>
  </w:style>
  <w:style w:type="paragraph" w:styleId="IntensivesZitat">
    <w:name w:val="Intense Quote"/>
    <w:basedOn w:val="Standard"/>
    <w:next w:val="Standard"/>
    <w:link w:val="IntensivesZitatZchn"/>
    <w:uiPriority w:val="30"/>
    <w:qFormat/>
    <w:rsid w:val="00A831A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A831AD"/>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A831A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654</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2024-05-28T15:14:00Z</dcterms:created>
  <dcterms:modified xsi:type="dcterms:W3CDTF">2024-05-28T15:15:00Z</dcterms:modified>
</cp:coreProperties>
</file>